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BD" w:rsidRDefault="001812BD" w:rsidP="001812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КРАСНОЯРСКИЙ  КРАЙ</w:t>
      </w:r>
    </w:p>
    <w:p w:rsidR="001812BD" w:rsidRDefault="001812BD" w:rsidP="001812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ИДРИНСКИЙ  СЕЛЬСКИЙ  СОВЕТ ДЕПУТАТОВ</w:t>
      </w: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812BD" w:rsidRDefault="001812BD" w:rsidP="001812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05.09.2024                                                                                                   № 15-161</w:t>
      </w: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неисполнении депутатом </w:t>
      </w: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антикоррупционной обязанности</w:t>
      </w: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812BD" w:rsidRDefault="001812BD" w:rsidP="001812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 основании части 7.1 статьи 40 Федерального закона от 06.10.2003 № 131-ФЗ «Об общих принципах организации местного самоуправления в Российской Федерации», части 4.2 статьи 12.1 Федерального закона от 25.12.2008 № 273-ФЗ «О противодействии коррупции», письма Управления Губернатора края по профилактике коррупционных и иных правонарушений от 24.07.2023 № 52-07520 «О неисполнении депутатом антикоррупционной обязанности», в связи с не предоставлением сведений о доходах или Уведомления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 отсутствии сделок депутатом Идринского сельского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Абубакировым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Дмитрием </w:t>
      </w:r>
      <w:proofErr w:type="spellStart"/>
      <w:r>
        <w:rPr>
          <w:rFonts w:eastAsia="Calibri"/>
          <w:sz w:val="28"/>
          <w:szCs w:val="28"/>
          <w:lang w:eastAsia="en-US"/>
        </w:rPr>
        <w:t>Мадиновичем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представления прокуратуры Идринского района от 16.08.2023 № 7-01-2023 «Об устранении нарушений законодательства об общих принципах местного самоуправления и о противодействии коррупции»,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Совет депутатов РЕШИЛ:</w:t>
      </w:r>
    </w:p>
    <w:p w:rsidR="001812BD" w:rsidRDefault="001812BD" w:rsidP="001812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За допущенные нарушения законодательства о противодействии коррупции, </w:t>
      </w:r>
      <w:proofErr w:type="gramStart"/>
      <w:r>
        <w:rPr>
          <w:sz w:val="28"/>
          <w:szCs w:val="28"/>
        </w:rPr>
        <w:t>выраженное</w:t>
      </w:r>
      <w:proofErr w:type="gramEnd"/>
      <w:r>
        <w:rPr>
          <w:sz w:val="28"/>
          <w:szCs w:val="28"/>
        </w:rPr>
        <w:t xml:space="preserve"> в несоблюдении Федерального закона от 25.12.2008 № 273-ФЗ «О противодействии коррупции», в связи с непредставлением сведений о доходах или уведомления об отсутствии сделок, прекратить досрочно, в связи с утратой доверия, полномочия депутата Идринского сельского Совета депутатов </w:t>
      </w:r>
      <w:proofErr w:type="spellStart"/>
      <w:r>
        <w:rPr>
          <w:sz w:val="28"/>
          <w:szCs w:val="28"/>
        </w:rPr>
        <w:t>Абубакирова</w:t>
      </w:r>
      <w:proofErr w:type="spellEnd"/>
      <w:r>
        <w:rPr>
          <w:sz w:val="28"/>
          <w:szCs w:val="28"/>
        </w:rPr>
        <w:t xml:space="preserve"> Дмитрия </w:t>
      </w:r>
      <w:proofErr w:type="spellStart"/>
      <w:r>
        <w:rPr>
          <w:sz w:val="28"/>
          <w:szCs w:val="28"/>
        </w:rPr>
        <w:t>Мадиновича</w:t>
      </w:r>
      <w:proofErr w:type="spellEnd"/>
      <w:r>
        <w:rPr>
          <w:sz w:val="28"/>
          <w:szCs w:val="28"/>
        </w:rPr>
        <w:t>.</w:t>
      </w:r>
    </w:p>
    <w:p w:rsidR="001812BD" w:rsidRDefault="001812BD" w:rsidP="001812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Решение вступает в силу со дня его подписания и подлежит размещению на официальном сайте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сельсовет. </w:t>
      </w:r>
    </w:p>
    <w:p w:rsidR="001812BD" w:rsidRDefault="001812BD" w:rsidP="001812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2BD" w:rsidRDefault="001812BD" w:rsidP="001812B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812BD" w:rsidRDefault="001812BD" w:rsidP="001812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1812BD" w:rsidRDefault="001812BD" w:rsidP="001812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1812BD" w:rsidRDefault="001812BD" w:rsidP="001812BD">
      <w:pPr>
        <w:rPr>
          <w:rFonts w:eastAsia="Calibri"/>
          <w:sz w:val="28"/>
          <w:szCs w:val="28"/>
          <w:lang w:eastAsia="en-US"/>
        </w:rPr>
      </w:pPr>
    </w:p>
    <w:p w:rsidR="001812BD" w:rsidRDefault="001812BD" w:rsidP="001812BD">
      <w:r>
        <w:rPr>
          <w:rFonts w:eastAsia="Calibri"/>
          <w:sz w:val="28"/>
          <w:szCs w:val="28"/>
          <w:lang w:eastAsia="en-US"/>
        </w:rPr>
        <w:t xml:space="preserve">Заместитель главы Идринского сельсовета                                    А.Н. </w:t>
      </w:r>
      <w:proofErr w:type="spellStart"/>
      <w:r>
        <w:rPr>
          <w:rFonts w:eastAsia="Calibri"/>
          <w:sz w:val="28"/>
          <w:szCs w:val="28"/>
          <w:lang w:eastAsia="en-US"/>
        </w:rPr>
        <w:t>Левенок</w:t>
      </w:r>
      <w:proofErr w:type="spellEnd"/>
    </w:p>
    <w:p w:rsidR="001812BD" w:rsidRDefault="001812BD" w:rsidP="001812BD"/>
    <w:p w:rsidR="004422A7" w:rsidRDefault="004422A7">
      <w:bookmarkStart w:id="0" w:name="_GoBack"/>
      <w:bookmarkEnd w:id="0"/>
    </w:p>
    <w:sectPr w:rsidR="0044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B5"/>
    <w:rsid w:val="000664B5"/>
    <w:rsid w:val="001812BD"/>
    <w:rsid w:val="004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2024-09-09T02:06:00Z</dcterms:created>
  <dcterms:modified xsi:type="dcterms:W3CDTF">2024-09-09T02:06:00Z</dcterms:modified>
</cp:coreProperties>
</file>